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41" w:rsidRDefault="009B2F41" w:rsidP="009B2F4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 профилактике гриппа</w:t>
      </w:r>
    </w:p>
    <w:p w:rsidR="009B2F41" w:rsidRPr="009B2F41" w:rsidRDefault="009B2F41" w:rsidP="009B2F4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B2F41" w:rsidRPr="009B2F41" w:rsidRDefault="009B2F41" w:rsidP="009B2F4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 намного проще избежать, чем потом его долго и сложно лечить. Поэтому нужно обязательно позаботиться о профилактике гриппа. Многие думают, что профилактика гриппа – это просто не общаться с больным человеком и носить противовирусную маску. Но это не так. Есть три разновидности профилактики гриппа. Хотите узнать, какие?</w:t>
      </w:r>
    </w:p>
    <w:p w:rsidR="009B2F41" w:rsidRPr="009B2F41" w:rsidRDefault="009B2F41" w:rsidP="009B2F41">
      <w:pPr>
        <w:spacing w:after="0" w:line="2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разновидности профилактики гриппа</w:t>
      </w:r>
    </w:p>
    <w:p w:rsidR="009B2F41" w:rsidRPr="009B2F41" w:rsidRDefault="009B2F41" w:rsidP="009B2F41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Противовирусная профилактика гриппа посредством вакцины. Из них есть специфическая профилактика и вакцинопрофилактика</w:t>
      </w:r>
    </w:p>
    <w:p w:rsidR="009B2F41" w:rsidRPr="009B2F41" w:rsidRDefault="009B2F41" w:rsidP="009B2F41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вид профилактики – </w:t>
      </w:r>
      <w:proofErr w:type="spellStart"/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химиопрофилактика</w:t>
      </w:r>
      <w:proofErr w:type="spellEnd"/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 </w:t>
      </w:r>
      <w:hyperlink r:id="rId5" w:tgtFrame="Антивирусные лекарства от гриппа: нужны ли они?" w:tooltip="Антивирусные лекарства от гриппа: нужны ли они?" w:history="1">
        <w:r w:rsidRPr="009B2F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противовирусных средств</w:t>
        </w:r>
      </w:hyperlink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защиты от гриппа (лекарства, витамины)</w:t>
      </w:r>
    </w:p>
    <w:p w:rsidR="009B2F41" w:rsidRPr="009B2F41" w:rsidRDefault="009B2F41" w:rsidP="009B2F41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вид профилактики от гриппа – соблюдение личной гигиены (ношение медицинской маски, мытье рук и так далее).</w:t>
      </w:r>
    </w:p>
    <w:p w:rsidR="009B2F41" w:rsidRPr="009B2F41" w:rsidRDefault="009B2F41" w:rsidP="009B2F41">
      <w:pPr>
        <w:spacing w:after="0" w:line="2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 с помощью вакцины</w:t>
      </w:r>
    </w:p>
    <w:p w:rsidR="009B2F41" w:rsidRPr="009B2F41" w:rsidRDefault="009B2F41" w:rsidP="009B2F4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основа защиты от всех видов гриппа. </w:t>
      </w:r>
      <w:hyperlink r:id="rId6" w:tgtFrame="Вакцина против гриппа: какую лучше выбрать и когда проводить?" w:tooltip="Вакцина против гриппа: какую лучше выбрать и когда проводить?" w:history="1">
        <w:r w:rsidRPr="009B2F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Вакцина</w:t>
        </w:r>
      </w:hyperlink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одно из самых надежных средств для предотвращения заболеваемости гриппом, особенно в период </w:t>
      </w:r>
      <w:hyperlink r:id="rId7" w:tgtFrame="Эпидемия гриппа: почему она возникает и что делать?" w:tooltip="Эпидемия гриппа: почему она возникает и что делать?" w:history="1">
        <w:r w:rsidRPr="009B2F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эпидемий</w:t>
        </w:r>
      </w:hyperlink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Иммунная система, которая значительно укрепляется после вакцинации, может справиться с любым заболеванием простудной природы. Что говорить – вакцинация помогла справиться с такими монстрами, которые косили целые города: дифтерия, корь, полиомиелит, столбняк.</w:t>
      </w:r>
    </w:p>
    <w:p w:rsidR="009B2F41" w:rsidRPr="009B2F41" w:rsidRDefault="009B2F41" w:rsidP="009B2F4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когда миру угрожает </w:t>
      </w:r>
      <w:hyperlink r:id="rId8" w:tgtFrame="Что такое грипп?" w:tooltip="Что такое грипп?" w:history="1">
        <w:r w:rsidRPr="009B2F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грипп</w:t>
        </w:r>
      </w:hyperlink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ученые каждый год говорят о его возможных эпидемиях, вакцинация поможет справиться с </w:t>
      </w:r>
      <w:hyperlink r:id="rId9" w:tgtFrame=" Вирус гриппа – чего мы еще о нем не знали?" w:tooltip=" Вирус гриппа – чего мы еще о нем не знали?" w:history="1">
        <w:r w:rsidRPr="009B2F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вирусами гриппа</w:t>
        </w:r>
      </w:hyperlink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вакцины – не ликвидировать заболевание как таковое, а снизить возможность от него пострадать. Особенно опасны </w:t>
      </w:r>
      <w:hyperlink r:id="rId10" w:tgtFrame="Осложнения после гриппа: чего нужно опасаться?" w:tooltip="Осложнения после гриппа: чего нужно опасаться?" w:history="1">
        <w:r w:rsidRPr="009B2F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осложнения после гриппа</w:t>
        </w:r>
      </w:hyperlink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 которых вакцина тоже хороший помощник. Эти осложнения прежде всего затрагивают работу сердечно-сосудистой системы, дыхательных органов, состояния крови, почек и печени.</w:t>
      </w:r>
    </w:p>
    <w:p w:rsidR="009B2F41" w:rsidRPr="009B2F41" w:rsidRDefault="009B2F41" w:rsidP="009B2F41">
      <w:pPr>
        <w:spacing w:after="0" w:line="2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нужно делать вакцинацию?</w:t>
      </w:r>
    </w:p>
    <w:p w:rsidR="009B2F41" w:rsidRPr="009B2F41" w:rsidRDefault="009B2F41" w:rsidP="009B2F4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(ВОЗ) рекомендует проводить вакцинацию против гриппа с октября до декабря. Особенно необходимо это делать тем, кто входит в группы риска: </w:t>
      </w:r>
      <w:hyperlink r:id="rId11" w:tgtFrame="Прививка от гриппа детям: важные особенности" w:tooltip="Прививка от гриппа детям: важные особенности" w:history="1">
        <w:r w:rsidRPr="009B2F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маленькие дети от полугода до 15 лет</w:t>
        </w:r>
      </w:hyperlink>
      <w:r w:rsidRPr="009B2F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мест массового пользования, пожилые люди старше 49 лет и те, кто страдает от хронических заболеваний. Еще в группе риска находятся беременные женщины, но вакцину им нужно делать только по рекомендации врача и после первого триметра беременности.</w:t>
      </w:r>
    </w:p>
    <w:p w:rsidR="009B2F41" w:rsidRPr="009B2F41" w:rsidRDefault="009B2F41" w:rsidP="009B2F41">
      <w:pPr>
        <w:pStyle w:val="2"/>
        <w:spacing w:before="0" w:beforeAutospacing="0" w:after="0" w:afterAutospacing="0" w:line="270" w:lineRule="atLeast"/>
        <w:jc w:val="both"/>
        <w:textAlignment w:val="baseline"/>
        <w:rPr>
          <w:sz w:val="24"/>
          <w:szCs w:val="24"/>
        </w:rPr>
      </w:pPr>
      <w:r w:rsidRPr="009B2F41">
        <w:rPr>
          <w:sz w:val="24"/>
          <w:szCs w:val="24"/>
        </w:rPr>
        <w:t>Соблюдение правил личной гигиены</w:t>
      </w:r>
    </w:p>
    <w:p w:rsidR="009B2F41" w:rsidRPr="009B2F41" w:rsidRDefault="009B2F41" w:rsidP="009B2F41">
      <w:pPr>
        <w:pStyle w:val="rtejustify"/>
        <w:spacing w:before="0" w:beforeAutospacing="0" w:after="0" w:afterAutospacing="0" w:line="270" w:lineRule="atLeast"/>
        <w:jc w:val="both"/>
        <w:textAlignment w:val="baseline"/>
      </w:pPr>
      <w:r w:rsidRPr="009B2F41">
        <w:t>Профилактика гриппа также заключается в соблюдении личной гигиены. Очень важно мыть почаще руки, обрабатывать как можно чаще поверхности мебели в доме и держаться подальше от людей, которые заболели гриппом. В крайнем случае – носить медицинскую маску. Но только менять ее каждые три часа, иначе</w:t>
      </w:r>
      <w:r w:rsidRPr="009B2F41">
        <w:rPr>
          <w:rStyle w:val="apple-converted-space"/>
        </w:rPr>
        <w:t> </w:t>
      </w:r>
      <w:hyperlink r:id="rId12" w:tgtFrame="Вирусы" w:tooltip="Вирусы" w:history="1">
        <w:r w:rsidRPr="009B2F41">
          <w:rPr>
            <w:rStyle w:val="a3"/>
            <w:color w:val="auto"/>
            <w:u w:val="none"/>
          </w:rPr>
          <w:t>вирусы</w:t>
        </w:r>
      </w:hyperlink>
      <w:r w:rsidRPr="009B2F41">
        <w:rPr>
          <w:rStyle w:val="apple-converted-space"/>
        </w:rPr>
        <w:t> </w:t>
      </w:r>
      <w:r w:rsidRPr="009B2F41">
        <w:t>и</w:t>
      </w:r>
      <w:r w:rsidRPr="009B2F41">
        <w:rPr>
          <w:rStyle w:val="apple-converted-space"/>
        </w:rPr>
        <w:t> </w:t>
      </w:r>
      <w:proofErr w:type="spellStart"/>
      <w:r w:rsidRPr="009B2F41">
        <w:fldChar w:fldCharType="begin"/>
      </w:r>
      <w:r w:rsidRPr="009B2F41">
        <w:instrText xml:space="preserve"> HYPERLINK "http://ilive.com.ua/health/pathogens/bacteria" \o "Бактерии" \t "Бактерии" </w:instrText>
      </w:r>
      <w:r w:rsidRPr="009B2F41">
        <w:fldChar w:fldCharType="separate"/>
      </w:r>
      <w:r w:rsidRPr="009B2F41">
        <w:rPr>
          <w:rStyle w:val="a3"/>
          <w:color w:val="auto"/>
          <w:u w:val="none"/>
        </w:rPr>
        <w:t>бактерии</w:t>
      </w:r>
      <w:r w:rsidRPr="009B2F41">
        <w:fldChar w:fldCharType="end"/>
      </w:r>
      <w:r w:rsidRPr="009B2F41">
        <w:t>атакуют</w:t>
      </w:r>
      <w:proofErr w:type="spellEnd"/>
      <w:r w:rsidRPr="009B2F41">
        <w:t xml:space="preserve"> вас еще больше, накопившись на этой маске.</w:t>
      </w:r>
    </w:p>
    <w:p w:rsidR="009B2F41" w:rsidRPr="009B2F41" w:rsidRDefault="009B2F41" w:rsidP="009B2F41">
      <w:pPr>
        <w:pStyle w:val="2"/>
        <w:spacing w:before="0" w:beforeAutospacing="0" w:after="0" w:afterAutospacing="0" w:line="270" w:lineRule="atLeast"/>
        <w:jc w:val="both"/>
        <w:textAlignment w:val="baseline"/>
        <w:rPr>
          <w:sz w:val="24"/>
          <w:szCs w:val="24"/>
        </w:rPr>
      </w:pPr>
      <w:r w:rsidRPr="009B2F41">
        <w:rPr>
          <w:sz w:val="24"/>
          <w:szCs w:val="24"/>
        </w:rPr>
        <w:t>Как передается грипп?</w:t>
      </w:r>
    </w:p>
    <w:p w:rsidR="009B2F41" w:rsidRPr="009B2F41" w:rsidRDefault="009B2F41" w:rsidP="009B2F41">
      <w:pPr>
        <w:pStyle w:val="rtejustify"/>
        <w:spacing w:before="0" w:beforeAutospacing="0" w:after="0" w:afterAutospacing="0" w:line="270" w:lineRule="atLeast"/>
        <w:jc w:val="both"/>
        <w:textAlignment w:val="baseline"/>
      </w:pPr>
      <w:r w:rsidRPr="009B2F41">
        <w:t>Грипп распространяется от человека к человеку воздушно-капельным путем, то есть через чихание, кашель, а также посредством рукопожатий. При чихании и кашле капельки слюны разлетаются в радиусе двух метров и заражают все вокруг. Вирус гриппа попадет в организм человека через дыхательные пути и оседает на слизистых оболочках горла и носовых ходов. Затем он внедряется в клетки организма и заставляет их производить себе подобных вирусов, а сама клетка при этом погибает.</w:t>
      </w:r>
    </w:p>
    <w:p w:rsidR="009B2F41" w:rsidRPr="009B2F41" w:rsidRDefault="009B2F41" w:rsidP="009B2F41">
      <w:pPr>
        <w:pStyle w:val="rtejustify"/>
        <w:spacing w:before="0" w:beforeAutospacing="0" w:after="0" w:afterAutospacing="0" w:line="270" w:lineRule="atLeast"/>
        <w:jc w:val="both"/>
        <w:textAlignment w:val="baseline"/>
      </w:pPr>
      <w:r w:rsidRPr="009B2F41">
        <w:t>В это время организм человека насыщается токсинами – продуктами жизнедеятельности вирусов. От этого у человека ломит все тело, болит голова, мышцы всего тела. Человек становится раздражительным, у него повышенная слабость, он может плохо высыпаться, температура значительно повышается. Все это – симптомы гриппа, которые проходят на протяжении одной-двух недель. Если вы при этом заботитесь о профилактике гриппа, то вам важно знать, что наиболее заразен больной гриппом в течение первых трех суток, а малыши – в два-три раза дольше – от семи до 10 дней.</w:t>
      </w:r>
    </w:p>
    <w:p w:rsidR="009B2F41" w:rsidRPr="009B2F41" w:rsidRDefault="009B2F41" w:rsidP="009B2F41">
      <w:pPr>
        <w:pStyle w:val="2"/>
        <w:spacing w:before="0" w:beforeAutospacing="0" w:after="0" w:afterAutospacing="0" w:line="270" w:lineRule="atLeast"/>
        <w:jc w:val="both"/>
        <w:textAlignment w:val="baseline"/>
        <w:rPr>
          <w:sz w:val="24"/>
          <w:szCs w:val="24"/>
        </w:rPr>
      </w:pPr>
      <w:r w:rsidRPr="009B2F41">
        <w:rPr>
          <w:sz w:val="24"/>
          <w:szCs w:val="24"/>
        </w:rPr>
        <w:t>Сколько живет вирус гриппа?</w:t>
      </w:r>
    </w:p>
    <w:p w:rsidR="009B2F41" w:rsidRPr="009B2F41" w:rsidRDefault="009B2F41" w:rsidP="009B2F41">
      <w:pPr>
        <w:pStyle w:val="rtejustify"/>
        <w:spacing w:before="0" w:beforeAutospacing="0" w:after="0" w:afterAutospacing="0" w:line="270" w:lineRule="atLeast"/>
        <w:jc w:val="both"/>
        <w:textAlignment w:val="baseline"/>
      </w:pPr>
      <w:r w:rsidRPr="009B2F41">
        <w:t>Тем, кто заботится о таком мероприятии, как профилактика гриппа, полезно знать, что на поверхностях, которые не дезинфицируются, вирус живет от двух до восьми часов. И потом умирает. Но температура для его гибели нужна довольно высокая – до 100 градусов, то есть температуру кипения. Поэтому вещи больного и свои в период гриппа желательно стирать в очень горячей воде. Для гибели вируса хорошо подходят бактерицидные средства – спирт, йод, мыло (щелочное). Перекись водорода тоже очень хороша.</w:t>
      </w:r>
    </w:p>
    <w:p w:rsidR="001B38D6" w:rsidRDefault="001B38D6"/>
    <w:sectPr w:rsidR="001B38D6" w:rsidSect="009B2F41">
      <w:pgSz w:w="11906" w:h="16838"/>
      <w:pgMar w:top="79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97127"/>
    <w:multiLevelType w:val="multilevel"/>
    <w:tmpl w:val="8B2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1"/>
    <w:rsid w:val="001B38D6"/>
    <w:rsid w:val="009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C0E7-E20C-473D-A276-E990960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9B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F41"/>
  </w:style>
  <w:style w:type="character" w:styleId="a3">
    <w:name w:val="Hyperlink"/>
    <w:basedOn w:val="a0"/>
    <w:uiPriority w:val="99"/>
    <w:semiHidden/>
    <w:unhideWhenUsed/>
    <w:rsid w:val="009B2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ve.com.ua/health/chto-takoe-gripp_70246i1610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ive.com.ua/health/epidemiya-grippa-pochemu-ona-voznikaet-i-chto-delat_70251i16106.html" TargetMode="External"/><Relationship Id="rId12" Type="http://schemas.openxmlformats.org/officeDocument/2006/relationships/hyperlink" Target="http://ilive.com.ua/health/pathogens/vir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ve.com.ua/health/vakcina-protiv-grippa-kakuyu-luchshe-vybrat-i-kogda-provodit_70255i16107.html" TargetMode="External"/><Relationship Id="rId11" Type="http://schemas.openxmlformats.org/officeDocument/2006/relationships/hyperlink" Target="http://ilive.com.ua/health/privivka-ot-grippa-detyam-vazhnye-osobennosti_70256i16107.html" TargetMode="External"/><Relationship Id="rId5" Type="http://schemas.openxmlformats.org/officeDocument/2006/relationships/hyperlink" Target="http://ilive.com.ua/health/antivirusnye-lekarstva-ot-grippa-nuzhny-li-oni_70284i16105.html" TargetMode="External"/><Relationship Id="rId10" Type="http://schemas.openxmlformats.org/officeDocument/2006/relationships/hyperlink" Target="http://ilive.com.ua/health/oslozhneniya-posle-grippa-chego-nuzhno-opasatsya_70269i161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ive.com.ua/health/virus-grippa-chego-my-eshche-o-nem-ne-znali_70248i1610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2016-01-29T04:50:00Z</dcterms:created>
  <dcterms:modified xsi:type="dcterms:W3CDTF">2016-01-29T04:55:00Z</dcterms:modified>
</cp:coreProperties>
</file>